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67" w:rsidRDefault="00185267" w:rsidP="001852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85267" w:rsidRDefault="00185267" w:rsidP="001852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85267" w:rsidRDefault="00185267" w:rsidP="001852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85267" w:rsidRPr="00185267" w:rsidRDefault="00185267" w:rsidP="001852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Объявление о проведении государственных закупок запасных частей на автомобиль </w:t>
      </w:r>
      <w:r w:rsidRPr="00185267">
        <w:rPr>
          <w:rFonts w:ascii="Times New Roman KK EK" w:hAnsi="Times New Roman KK EK"/>
          <w:b/>
          <w:color w:val="000000"/>
          <w:sz w:val="28"/>
          <w:szCs w:val="28"/>
          <w:lang w:val="kk-KZ"/>
        </w:rPr>
        <w:t>Toyota «CAMRY» 2.4</w:t>
      </w:r>
      <w:proofErr w:type="gramStart"/>
      <w:r w:rsidRPr="00185267">
        <w:rPr>
          <w:rFonts w:ascii="Times New Roman KK EK" w:hAnsi="Times New Roman KK EK"/>
          <w:b/>
          <w:color w:val="000000"/>
          <w:sz w:val="28"/>
          <w:szCs w:val="28"/>
          <w:lang w:val="kk-KZ"/>
        </w:rPr>
        <w:t xml:space="preserve"> А</w:t>
      </w:r>
      <w:proofErr w:type="gramEnd"/>
      <w:r w:rsidRPr="00185267">
        <w:rPr>
          <w:rFonts w:ascii="Times New Roman KK EK" w:hAnsi="Times New Roman KK EK"/>
          <w:b/>
          <w:color w:val="000000"/>
          <w:sz w:val="28"/>
          <w:szCs w:val="28"/>
          <w:lang w:val="kk-KZ"/>
        </w:rPr>
        <w:t>/Т (R4)</w:t>
      </w: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5267" w:rsidRPr="00185267" w:rsidRDefault="00185267" w:rsidP="001852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proofErr w:type="gramStart"/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.А</w:t>
      </w:r>
      <w:proofErr w:type="gramEnd"/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тырау</w:t>
      </w: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от 28.11.08г.</w:t>
      </w: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85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Заказчик:</w:t>
      </w:r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ДГП «</w:t>
      </w:r>
      <w:proofErr w:type="spellStart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Атыраугосэкспертиза</w:t>
      </w:r>
      <w:proofErr w:type="spellEnd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», расположенное по адресу: Республика Казахстан, 020000, г. Атырау, ул</w:t>
      </w:r>
      <w:proofErr w:type="gramStart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алиханова, 9.  </w:t>
      </w: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Организатор государственных закупок:</w:t>
      </w:r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ДГП «</w:t>
      </w:r>
      <w:proofErr w:type="spellStart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Атыраугосэкспертиза</w:t>
      </w:r>
      <w:proofErr w:type="spellEnd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», расположенное по адресу: Республика Казахстан, 020000, г. Атырау, ул</w:t>
      </w:r>
      <w:proofErr w:type="gramStart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алиханова, 9 объявляет о проведении государственных закупок </w:t>
      </w:r>
      <w:r w:rsidRPr="001852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запасных частей на автомобиль </w:t>
      </w:r>
      <w:r w:rsidRPr="00185267">
        <w:rPr>
          <w:rFonts w:ascii="Times New Roman KK EK" w:hAnsi="Times New Roman KK EK"/>
          <w:b/>
          <w:color w:val="000000"/>
          <w:sz w:val="28"/>
          <w:szCs w:val="28"/>
          <w:lang w:val="kk-KZ"/>
        </w:rPr>
        <w:t>Toyota «CAMRY» 2.4 А/Т (R4)</w:t>
      </w: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запроса ценовых предложений.</w:t>
      </w: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Срок поставки товара -  в течение 3 (три) рабочих дней со дня осуществления Заказчиком оплаты по договору.</w:t>
      </w: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поставки товара – город Атырау.  </w:t>
      </w: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условия оплаты: в течение 3 (три) банковских дней </w:t>
      </w:r>
      <w:proofErr w:type="gramStart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подписания</w:t>
      </w:r>
      <w:proofErr w:type="gramEnd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Сторонами договора Заказчик производит предоплату в размере 100 % от цены договора.</w:t>
      </w: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Ценовые предложения должны быть предоставлены с учетом всех расходов, связанных с поставкой товаров.</w:t>
      </w: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Запечатанные в конверты ценовые предложения представляются в срок с 4 июля 2008 года до 18.00 часов 28 ноября по 4 декабря 2008 года по адресу: ДГП «</w:t>
      </w:r>
      <w:proofErr w:type="spellStart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Атыраугосэкспертиза</w:t>
      </w:r>
      <w:proofErr w:type="spellEnd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», расположенное по адресу: Республика Казахстан, 020000, г. Атырау, ул</w:t>
      </w:r>
      <w:proofErr w:type="gramStart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алиханова, 9. </w:t>
      </w: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подписания договора о государственных закупках товаров: в течение 5 (пять) рабочих дней со дня представления Заказчиком подписанного проекта договора о государственных закупках.</w:t>
      </w: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проект договора о государственных закупках запасных частей </w:t>
      </w:r>
      <w:r w:rsidRPr="001852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Pr="00185267">
        <w:rPr>
          <w:rFonts w:ascii="Times New Roman KK EK" w:hAnsi="Times New Roman KK EK"/>
          <w:b/>
          <w:color w:val="000000"/>
          <w:sz w:val="28"/>
          <w:szCs w:val="28"/>
          <w:lang w:val="kk-KZ"/>
        </w:rPr>
        <w:t>Toyota «CAMRY» 2.4</w:t>
      </w:r>
      <w:proofErr w:type="gramStart"/>
      <w:r w:rsidRPr="00185267">
        <w:rPr>
          <w:rFonts w:ascii="Times New Roman KK EK" w:hAnsi="Times New Roman KK EK"/>
          <w:b/>
          <w:color w:val="000000"/>
          <w:sz w:val="28"/>
          <w:szCs w:val="28"/>
          <w:lang w:val="kk-KZ"/>
        </w:rPr>
        <w:t xml:space="preserve"> А</w:t>
      </w:r>
      <w:proofErr w:type="gramEnd"/>
      <w:r w:rsidRPr="00185267">
        <w:rPr>
          <w:rFonts w:ascii="Times New Roman KK EK" w:hAnsi="Times New Roman KK EK"/>
          <w:b/>
          <w:color w:val="000000"/>
          <w:sz w:val="28"/>
          <w:szCs w:val="28"/>
          <w:lang w:val="kk-KZ"/>
        </w:rPr>
        <w:t>/Т (R4)</w:t>
      </w:r>
      <w:r w:rsidRPr="00185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185267" w:rsidRP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5267" w:rsidRPr="00185267" w:rsidRDefault="00185267" w:rsidP="001852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267">
        <w:rPr>
          <w:rFonts w:ascii="Times New Roman" w:hAnsi="Times New Roman" w:cs="Times New Roman"/>
          <w:b/>
          <w:sz w:val="28"/>
          <w:szCs w:val="28"/>
          <w:lang w:val="kk-KZ"/>
        </w:rPr>
        <w:t>И.о. директора</w:t>
      </w:r>
      <w:r w:rsidRPr="001852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852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852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852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852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85267">
        <w:rPr>
          <w:rFonts w:ascii="Times New Roman" w:hAnsi="Times New Roman" w:cs="Times New Roman"/>
          <w:b/>
          <w:sz w:val="28"/>
          <w:szCs w:val="28"/>
          <w:lang w:val="kk-KZ"/>
        </w:rPr>
        <w:tab/>
        <w:t>Ботаханов Н.М.</w:t>
      </w:r>
    </w:p>
    <w:p w:rsidR="00185267" w:rsidRP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185267" w:rsidRP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1</w:t>
      </w:r>
    </w:p>
    <w:p w:rsid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Краткая характеристика и объем закупаемых товаров: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3"/>
        <w:gridCol w:w="2126"/>
        <w:gridCol w:w="1559"/>
        <w:gridCol w:w="1134"/>
      </w:tblGrid>
      <w:tr w:rsidR="00185267" w:rsidTr="0018526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Единица</w:t>
            </w:r>
          </w:p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185267" w:rsidTr="0018526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Масло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Кастрол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моторное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185267" w:rsidTr="0018526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Фильтр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масляный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185267" w:rsidTr="0018526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Аккумулятор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67" w:rsidRDefault="00185267" w:rsidP="0029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Договор о государственных закупках </w:t>
      </w: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запасных частей к автомобилю   </w:t>
      </w:r>
    </w:p>
    <w:p w:rsidR="00185267" w:rsidRDefault="00185267" w:rsidP="001852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 А/Т (R4)</w:t>
      </w: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85267" w:rsidRDefault="00185267" w:rsidP="001852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№_______</w:t>
      </w:r>
    </w:p>
    <w:p w:rsidR="00185267" w:rsidRDefault="00185267" w:rsidP="00185267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г. Атырау                                                                     «____» _______________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/>
            <w:color w:val="000000"/>
            <w:spacing w:val="-2"/>
            <w:sz w:val="26"/>
            <w:szCs w:val="26"/>
          </w:rPr>
          <w:t>2008 г</w:t>
        </w:r>
      </w:smartTag>
      <w:r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</w:t>
      </w:r>
    </w:p>
    <w:p w:rsidR="00185267" w:rsidRDefault="00185267" w:rsidP="00185267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85267" w:rsidRDefault="00185267" w:rsidP="001852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ДГП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Атыраугосэкспертиза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именуемое в дальнейшем «Заказчик», в лице директора </w:t>
      </w:r>
      <w:r>
        <w:rPr>
          <w:rFonts w:ascii="Times New Roman" w:hAnsi="Times New Roman" w:cs="Times New Roman"/>
          <w:b/>
          <w:i/>
          <w:sz w:val="26"/>
          <w:szCs w:val="26"/>
        </w:rPr>
        <w:t>Туганбаева Б.С.,</w:t>
      </w:r>
      <w:r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Устава, с одной стороны и именуемое в дальнейшем ________, в лице __________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действующего на основании </w:t>
      </w:r>
      <w:r>
        <w:rPr>
          <w:rFonts w:ascii="Times New Roman" w:hAnsi="Times New Roman" w:cs="Times New Roman"/>
          <w:sz w:val="26"/>
          <w:szCs w:val="26"/>
          <w:lang w:val="kk-KZ"/>
        </w:rPr>
        <w:t>Устава</w:t>
      </w:r>
      <w:r>
        <w:rPr>
          <w:rFonts w:ascii="Times New Roman" w:hAnsi="Times New Roman" w:cs="Times New Roman"/>
          <w:iCs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 другой стороны, далее совместно именуемые «Стороны», на основании Закона «О государственных закупках» (далее - Закон)  и итогов государственных закупок способом запроса ценовых предложений, проведенных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____________ «____» ____________ 2008 года заключили настоящий Договор о государственных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закупках запасных частей к автомобилю </w:t>
      </w:r>
      <w:r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</w:t>
      </w:r>
      <w:proofErr w:type="gramStart"/>
      <w:r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 xml:space="preserve"> А</w:t>
      </w:r>
      <w:proofErr w:type="gramEnd"/>
      <w:r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/Т (R4)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(далее – Договор) и пришли к соглашению о нижеследующем: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Поставщик обязуется поставить Заказчику Товар на сумму _______________(далее - цена Договора).</w:t>
      </w:r>
    </w:p>
    <w:p w:rsid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ab/>
        <w:t>2. В данном Договоре нижеперечисленные понятия будут иметь следующее толкование: 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"Товар" - </w:t>
      </w:r>
      <w:r>
        <w:rPr>
          <w:rFonts w:ascii="Times New Roman" w:hAnsi="Times New Roman" w:cs="Times New Roman"/>
          <w:i/>
          <w:sz w:val="26"/>
          <w:szCs w:val="26"/>
        </w:rPr>
        <w:t>автозапчасти,</w:t>
      </w:r>
      <w:r>
        <w:rPr>
          <w:rFonts w:ascii="Times New Roman" w:hAnsi="Times New Roman" w:cs="Times New Roman"/>
          <w:sz w:val="26"/>
          <w:szCs w:val="26"/>
        </w:rPr>
        <w:t xml:space="preserve"> указанные в Приложении №1 к Договору;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5) "Заказчик" – ДГП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Атыраугосэкспертиза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6) "Поставщик" – ____________,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настоящий Договор;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перечень закупаемого Товара - Приложение №1;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185267" w:rsidRDefault="00185267" w:rsidP="00185267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Общая сумма Договора в соответствии с Приложением №1, к Договору составляет 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Оплата за поставленный Товар производится Заказчиком в течение 10 (десяти) рабочих дней после подписания Заказчиком накладной и предоставления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Поставщиком счета-фактуры, оформленного в соответствии с требованиями действующего законодательства Республики Казахстан.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Поставщик должен поставить Товар до административного здания Заказчика по адресу: 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тырау, ул.Валиханова,9. Расходы, связанные с поставкой включаются в цену Договора. 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>
        <w:rPr>
          <w:rFonts w:ascii="Times New Roman" w:hAnsi="Times New Roman" w:cs="Times New Roman"/>
          <w:bCs/>
          <w:sz w:val="26"/>
          <w:szCs w:val="26"/>
        </w:rPr>
        <w:t>екачественный  Товар Поставщику с дефектной ведомостью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После получения </w:t>
      </w:r>
      <w:r>
        <w:rPr>
          <w:rFonts w:ascii="Times New Roman" w:hAnsi="Times New Roman" w:cs="Times New Roman"/>
          <w:bCs/>
          <w:sz w:val="26"/>
          <w:szCs w:val="26"/>
        </w:rPr>
        <w:t>дефектной ведомости</w:t>
      </w:r>
      <w:r>
        <w:rPr>
          <w:rFonts w:ascii="Times New Roman" w:hAnsi="Times New Roman" w:cs="Times New Roman"/>
          <w:sz w:val="26"/>
          <w:szCs w:val="26"/>
        </w:rPr>
        <w:t xml:space="preserve"> Поставщик должен заменить </w:t>
      </w:r>
      <w:r>
        <w:rPr>
          <w:rFonts w:ascii="Times New Roman" w:hAnsi="Times New Roman" w:cs="Times New Roman"/>
          <w:bCs/>
          <w:sz w:val="26"/>
          <w:szCs w:val="26"/>
        </w:rPr>
        <w:t>некачественный Товар в течени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10 (десяти) рабочих дней</w:t>
      </w:r>
      <w:r>
        <w:rPr>
          <w:rFonts w:ascii="Times New Roman" w:hAnsi="Times New Roman" w:cs="Times New Roman"/>
          <w:sz w:val="26"/>
          <w:szCs w:val="26"/>
        </w:rPr>
        <w:t xml:space="preserve"> без каких-либо расходов со стороны Заказчика.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Поставка всего количества Товара по Договору должна быть осуществлена в срок до ______________ 2008 года. 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Если в период выполнения Договора Поставщик столкнется с условиями, мешающими своевременной поставке Товара, Поставщик должен незамедлительно </w:t>
      </w:r>
      <w:r>
        <w:rPr>
          <w:rFonts w:ascii="Times New Roman" w:hAnsi="Times New Roman" w:cs="Times New Roman"/>
          <w:sz w:val="26"/>
          <w:szCs w:val="26"/>
        </w:rPr>
        <w:lastRenderedPageBreak/>
        <w:t>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185267" w:rsidRDefault="00185267" w:rsidP="001852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невыполнении обязательств: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если Поставщик не может поставить часть или весь Товар в сро</w:t>
      </w:r>
      <w:proofErr w:type="gramStart"/>
      <w:r>
        <w:rPr>
          <w:rFonts w:ascii="Times New Roman" w:hAnsi="Times New Roman" w:cs="Times New Roman"/>
          <w:sz w:val="26"/>
          <w:szCs w:val="26"/>
        </w:rPr>
        <w:t>к(</w:t>
      </w:r>
      <w:proofErr w:type="gramEnd"/>
      <w:r>
        <w:rPr>
          <w:rFonts w:ascii="Times New Roman" w:hAnsi="Times New Roman" w:cs="Times New Roman"/>
          <w:sz w:val="26"/>
          <w:szCs w:val="26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если Поставщик не может выполнить свои обязательства по Договору.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 и Заказчик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несет никакой финансовой обязанности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Настоящий Договор вступает в силу с момента его подписания обеими Сторонами и действует до _________-2008 года, а в части взаиморасчетов до их полного погашения.</w:t>
      </w:r>
    </w:p>
    <w:p w:rsidR="00185267" w:rsidRDefault="00185267" w:rsidP="00185267">
      <w:pPr>
        <w:pStyle w:val="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185267" w:rsidRDefault="00185267" w:rsidP="00185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Адреса и реквизиты Сторон:</w:t>
      </w:r>
    </w:p>
    <w:p w:rsidR="00185267" w:rsidRDefault="00185267" w:rsidP="00185267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>Заказчик</w:t>
      </w:r>
      <w:r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ab/>
        <w:t xml:space="preserve">                      Поставщик</w:t>
      </w:r>
    </w:p>
    <w:tbl>
      <w:tblPr>
        <w:tblW w:w="9465" w:type="dxa"/>
        <w:tblLook w:val="04A0"/>
      </w:tblPr>
      <w:tblGrid>
        <w:gridCol w:w="4424"/>
        <w:gridCol w:w="5041"/>
      </w:tblGrid>
      <w:tr w:rsidR="00185267" w:rsidTr="00185267">
        <w:tc>
          <w:tcPr>
            <w:tcW w:w="4424" w:type="dxa"/>
            <w:hideMark/>
          </w:tcPr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ДГП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Атыраугосэкспертиза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</w:t>
            </w:r>
          </w:p>
        </w:tc>
        <w:tc>
          <w:tcPr>
            <w:tcW w:w="5041" w:type="dxa"/>
          </w:tcPr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267" w:rsidTr="00185267">
        <w:tc>
          <w:tcPr>
            <w:tcW w:w="4424" w:type="dxa"/>
            <w:hideMark/>
          </w:tcPr>
          <w:p w:rsidR="00185267" w:rsidRDefault="0018526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060002  г. Атырау </w:t>
            </w:r>
          </w:p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Валиханова,9</w:t>
            </w:r>
          </w:p>
        </w:tc>
        <w:tc>
          <w:tcPr>
            <w:tcW w:w="5041" w:type="dxa"/>
          </w:tcPr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</w:p>
        </w:tc>
      </w:tr>
      <w:tr w:rsidR="00185267" w:rsidTr="00185267">
        <w:tc>
          <w:tcPr>
            <w:tcW w:w="4424" w:type="dxa"/>
            <w:hideMark/>
          </w:tcPr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РНН 151000011922</w:t>
            </w:r>
          </w:p>
        </w:tc>
        <w:tc>
          <w:tcPr>
            <w:tcW w:w="5041" w:type="dxa"/>
          </w:tcPr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</w:p>
        </w:tc>
      </w:tr>
      <w:tr w:rsidR="00185267" w:rsidTr="00185267">
        <w:tc>
          <w:tcPr>
            <w:tcW w:w="4424" w:type="dxa"/>
            <w:hideMark/>
          </w:tcPr>
          <w:p w:rsidR="00185267" w:rsidRDefault="0018526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000609535</w:t>
            </w:r>
          </w:p>
          <w:p w:rsidR="00185267" w:rsidRDefault="00185267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АФ 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БанкЦентрКредит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85267" w:rsidRDefault="0018526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Атырау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</w:t>
            </w:r>
          </w:p>
        </w:tc>
        <w:tc>
          <w:tcPr>
            <w:tcW w:w="5041" w:type="dxa"/>
          </w:tcPr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</w:p>
        </w:tc>
      </w:tr>
      <w:tr w:rsidR="00185267" w:rsidTr="00185267">
        <w:tc>
          <w:tcPr>
            <w:tcW w:w="4424" w:type="dxa"/>
            <w:hideMark/>
          </w:tcPr>
          <w:p w:rsidR="00185267" w:rsidRDefault="0018526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 191201714</w:t>
            </w:r>
          </w:p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КБЕ 16</w:t>
            </w:r>
          </w:p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КНП 859</w:t>
            </w:r>
          </w:p>
        </w:tc>
        <w:tc>
          <w:tcPr>
            <w:tcW w:w="5041" w:type="dxa"/>
            <w:hideMark/>
          </w:tcPr>
          <w:p w:rsidR="00185267" w:rsidRDefault="00185267">
            <w:pPr>
              <w:spacing w:after="0"/>
              <w:rPr>
                <w:rFonts w:cs="Times New Roman"/>
              </w:rPr>
            </w:pPr>
          </w:p>
        </w:tc>
      </w:tr>
      <w:tr w:rsidR="00185267" w:rsidTr="00185267">
        <w:tc>
          <w:tcPr>
            <w:tcW w:w="4424" w:type="dxa"/>
            <w:hideMark/>
          </w:tcPr>
          <w:p w:rsidR="00185267" w:rsidRDefault="00185267">
            <w:pPr>
              <w:spacing w:after="0"/>
              <w:rPr>
                <w:rFonts w:cs="Times New Roman"/>
              </w:rPr>
            </w:pPr>
          </w:p>
        </w:tc>
        <w:tc>
          <w:tcPr>
            <w:tcW w:w="5041" w:type="dxa"/>
          </w:tcPr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85267" w:rsidTr="00185267">
        <w:tc>
          <w:tcPr>
            <w:tcW w:w="4424" w:type="dxa"/>
            <w:hideMark/>
          </w:tcPr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________________Туганбаев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Б.С.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                           </w:t>
            </w:r>
          </w:p>
        </w:tc>
        <w:tc>
          <w:tcPr>
            <w:tcW w:w="5041" w:type="dxa"/>
          </w:tcPr>
          <w:p w:rsidR="00185267" w:rsidRDefault="0018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0E0961" w:rsidRDefault="00185267" w:rsidP="00185267">
      <w:pPr>
        <w:pStyle w:val="a3"/>
        <w:spacing w:before="0" w:beforeAutospacing="0" w:after="0" w:afterAutospacing="0"/>
        <w:jc w:val="center"/>
      </w:pPr>
      <w:r>
        <w:rPr>
          <w:sz w:val="26"/>
          <w:szCs w:val="26"/>
          <w:lang w:val="kk-KZ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Приложение </w:t>
      </w:r>
      <w:r>
        <w:rPr>
          <w:sz w:val="26"/>
          <w:szCs w:val="26"/>
          <w:lang w:val="kk-KZ"/>
        </w:rPr>
        <w:t>2</w:t>
      </w:r>
    </w:p>
    <w:sectPr w:rsidR="000E0961" w:rsidSect="001852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267"/>
    <w:rsid w:val="000E0961"/>
    <w:rsid w:val="0018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18526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8526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18526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8526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1923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2008-12-04T14:53:00Z</dcterms:created>
  <dcterms:modified xsi:type="dcterms:W3CDTF">2008-12-04T14:59:00Z</dcterms:modified>
</cp:coreProperties>
</file>